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E0" w:rsidRPr="00D928AB" w:rsidRDefault="00D928AB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D928AB">
        <w:rPr>
          <w:rFonts w:ascii="Times New Roman" w:hAnsi="Times New Roman" w:cs="Times New Roman"/>
          <w:b/>
          <w:sz w:val="40"/>
          <w:szCs w:val="40"/>
        </w:rPr>
        <w:t>Пунктом приема тестирования</w:t>
      </w:r>
      <w:r w:rsidRPr="00D928AB">
        <w:rPr>
          <w:rFonts w:ascii="Times New Roman" w:hAnsi="Times New Roman" w:cs="Times New Roman"/>
          <w:sz w:val="40"/>
          <w:szCs w:val="40"/>
        </w:rPr>
        <w:t xml:space="preserve"> </w:t>
      </w:r>
      <w:bookmarkEnd w:id="0"/>
      <w:r w:rsidRPr="00D928AB">
        <w:rPr>
          <w:rFonts w:ascii="Times New Roman" w:hAnsi="Times New Roman" w:cs="Times New Roman"/>
          <w:sz w:val="40"/>
          <w:szCs w:val="40"/>
        </w:rPr>
        <w:t>(ППТ) на территории Приволжского района г. Казани является Муниципальное бюджетное общеобразовательное учреждение  «Многопрофильный лицей №133» Приволжского района г. Казани.</w:t>
      </w:r>
    </w:p>
    <w:p w:rsidR="00D928AB" w:rsidRPr="00D928AB" w:rsidRDefault="00D928AB">
      <w:pPr>
        <w:rPr>
          <w:rFonts w:ascii="Times New Roman" w:hAnsi="Times New Roman" w:cs="Times New Roman"/>
          <w:sz w:val="40"/>
          <w:szCs w:val="40"/>
        </w:rPr>
      </w:pPr>
      <w:r w:rsidRPr="00D928AB">
        <w:rPr>
          <w:rFonts w:ascii="Times New Roman" w:hAnsi="Times New Roman" w:cs="Times New Roman"/>
          <w:sz w:val="40"/>
          <w:szCs w:val="40"/>
        </w:rPr>
        <w:t xml:space="preserve">Адрес: Г. Казань, ул. А. </w:t>
      </w:r>
      <w:proofErr w:type="spellStart"/>
      <w:r w:rsidRPr="00D928AB">
        <w:rPr>
          <w:rFonts w:ascii="Times New Roman" w:hAnsi="Times New Roman" w:cs="Times New Roman"/>
          <w:sz w:val="40"/>
          <w:szCs w:val="40"/>
        </w:rPr>
        <w:t>Казем</w:t>
      </w:r>
      <w:proofErr w:type="spellEnd"/>
      <w:r w:rsidRPr="00D928AB">
        <w:rPr>
          <w:rFonts w:ascii="Times New Roman" w:hAnsi="Times New Roman" w:cs="Times New Roman"/>
          <w:sz w:val="40"/>
          <w:szCs w:val="40"/>
        </w:rPr>
        <w:t>-Бека, д.3</w:t>
      </w:r>
    </w:p>
    <w:p w:rsidR="00D928AB" w:rsidRPr="00D928AB" w:rsidRDefault="00D928AB">
      <w:pPr>
        <w:rPr>
          <w:rFonts w:ascii="Times New Roman" w:hAnsi="Times New Roman" w:cs="Times New Roman"/>
          <w:sz w:val="40"/>
          <w:szCs w:val="40"/>
        </w:rPr>
      </w:pPr>
      <w:r w:rsidRPr="00D928AB">
        <w:rPr>
          <w:rFonts w:ascii="Times New Roman" w:hAnsi="Times New Roman" w:cs="Times New Roman"/>
          <w:sz w:val="40"/>
          <w:szCs w:val="40"/>
        </w:rPr>
        <w:t>Телефон для информации: +7(843)598-40-16</w:t>
      </w:r>
    </w:p>
    <w:sectPr w:rsidR="00D928AB" w:rsidRPr="00D92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0F"/>
    <w:rsid w:val="00465E0F"/>
    <w:rsid w:val="005722E0"/>
    <w:rsid w:val="00D9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2025-03-28T09:21:00Z</dcterms:created>
  <dcterms:modified xsi:type="dcterms:W3CDTF">2025-03-28T09:23:00Z</dcterms:modified>
</cp:coreProperties>
</file>